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59" w:rsidRDefault="00276660" w:rsidP="00AD5A29">
      <w:pPr>
        <w:autoSpaceDE w:val="0"/>
        <w:autoSpaceDN w:val="0"/>
        <w:ind w:left="1132"/>
        <w:rPr>
          <w:lang w:eastAsia="zh-TW"/>
        </w:rPr>
      </w:pPr>
      <w:bookmarkStart w:id="0" w:name="_GoBack"/>
      <w:bookmarkEnd w:id="0"/>
      <w:r w:rsidRPr="00BD0DBA">
        <w:rPr>
          <w:rFonts w:ascii="標楷體" w:eastAsia="標楷體" w:hAnsi="標楷體" w:cs="SimSun"/>
          <w:spacing w:val="-81"/>
          <w:sz w:val="32"/>
          <w:szCs w:val="32"/>
          <w:lang w:eastAsia="zh-TW"/>
        </w:rPr>
        <w:t xml:space="preserve"> </w:t>
      </w:r>
    </w:p>
    <w:p w:rsidR="00003159" w:rsidRDefault="00003159">
      <w:pPr>
        <w:spacing w:line="200" w:lineRule="exact"/>
        <w:rPr>
          <w:lang w:eastAsia="zh-TW"/>
        </w:rPr>
      </w:pPr>
    </w:p>
    <w:p w:rsidR="00D40465" w:rsidRDefault="00D40465">
      <w:pPr>
        <w:spacing w:line="200" w:lineRule="exact"/>
        <w:rPr>
          <w:lang w:eastAsia="zh-TW"/>
        </w:rPr>
      </w:pPr>
    </w:p>
    <w:p w:rsidR="00AD5A29" w:rsidRDefault="00AD5A29">
      <w:pPr>
        <w:spacing w:line="200" w:lineRule="exact"/>
        <w:rPr>
          <w:lang w:eastAsia="zh-TW"/>
        </w:rPr>
      </w:pPr>
    </w:p>
    <w:p w:rsidR="00155B20" w:rsidRDefault="00155B20" w:rsidP="002A601B">
      <w:pPr>
        <w:rPr>
          <w:rFonts w:ascii="標楷體" w:eastAsia="標楷體" w:hAnsi="標楷體"/>
          <w:sz w:val="28"/>
          <w:szCs w:val="28"/>
          <w:lang w:eastAsia="zh-TW"/>
        </w:r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  </w:t>
      </w:r>
    </w:p>
    <w:p w:rsidR="00003159" w:rsidRPr="00155B20" w:rsidRDefault="00155B20" w:rsidP="006E7C12">
      <w:pPr>
        <w:spacing w:line="320" w:lineRule="exact"/>
        <w:rPr>
          <w:rFonts w:ascii="標楷體" w:eastAsia="標楷體" w:hAnsi="標楷體"/>
          <w:sz w:val="28"/>
          <w:szCs w:val="28"/>
          <w:lang w:eastAsia="zh-TW"/>
        </w:rPr>
        <w:sectPr w:rsidR="00003159" w:rsidRPr="00155B20">
          <w:type w:val="continuous"/>
          <w:pgSz w:w="11906" w:h="16838"/>
          <w:pgMar w:top="0" w:right="0" w:bottom="0" w:left="0" w:header="0" w:footer="0" w:gutter="0"/>
          <w:cols w:space="720"/>
        </w:sectPr>
      </w:pPr>
      <w:r>
        <w:rPr>
          <w:rFonts w:ascii="標楷體" w:eastAsia="標楷體" w:hAnsi="標楷體" w:hint="eastAsia"/>
          <w:sz w:val="28"/>
          <w:szCs w:val="28"/>
          <w:lang w:eastAsia="zh-TW"/>
        </w:rPr>
        <w:t xml:space="preserve">       </w:t>
      </w:r>
      <w:r w:rsidRPr="00155B20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附件</w:t>
      </w:r>
      <w:r w:rsidR="002A601B">
        <w:rPr>
          <w:rFonts w:ascii="標楷體" w:eastAsia="標楷體" w:hAnsi="標楷體" w:cs="SimSun" w:hint="eastAsia"/>
          <w:color w:val="000000"/>
          <w:spacing w:val="-1"/>
          <w:sz w:val="28"/>
          <w:szCs w:val="28"/>
          <w:lang w:eastAsia="zh-TW"/>
        </w:rPr>
        <w:t>三</w:t>
      </w:r>
    </w:p>
    <w:p w:rsidR="00003159" w:rsidRDefault="00003159">
      <w:pPr>
        <w:spacing w:line="249" w:lineRule="exact"/>
        <w:rPr>
          <w:lang w:eastAsia="zh-TW"/>
        </w:rPr>
      </w:pPr>
    </w:p>
    <w:p w:rsidR="00003159" w:rsidRDefault="00003159">
      <w:pPr>
        <w:rPr>
          <w:lang w:eastAsia="zh-TW"/>
        </w:rPr>
        <w:sectPr w:rsidR="0000315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03159" w:rsidRPr="00AA0C32" w:rsidRDefault="00AA0C32" w:rsidP="00AA0C32">
      <w:pPr>
        <w:autoSpaceDE w:val="0"/>
        <w:autoSpaceDN w:val="0"/>
        <w:jc w:val="center"/>
        <w:rPr>
          <w:rFonts w:ascii="標楷體" w:eastAsia="標楷體" w:hAnsi="標楷體"/>
          <w:lang w:eastAsia="zh-TW"/>
        </w:rPr>
      </w:pPr>
      <w:r w:rsidRPr="00AA0C32">
        <w:rPr>
          <w:rFonts w:ascii="標楷體" w:eastAsia="標楷體" w:hAnsi="標楷體" w:cs="SimSun" w:hint="eastAsia"/>
          <w:color w:val="000000"/>
          <w:spacing w:val="18"/>
          <w:sz w:val="32"/>
          <w:szCs w:val="32"/>
          <w:lang w:eastAsia="zh-TW"/>
        </w:rPr>
        <w:lastRenderedPageBreak/>
        <w:t>苗栗縣110</w:t>
      </w:r>
      <w:r w:rsidRPr="00AA0C32">
        <w:rPr>
          <w:rFonts w:ascii="標楷體" w:eastAsia="標楷體" w:hAnsi="標楷體" w:cs="SimSun"/>
          <w:color w:val="000000"/>
          <w:spacing w:val="38"/>
          <w:sz w:val="32"/>
          <w:szCs w:val="32"/>
          <w:lang w:eastAsia="zh-TW"/>
        </w:rPr>
        <w:t>年</w:t>
      </w:r>
      <w:r w:rsidRPr="00AA0C32">
        <w:rPr>
          <w:rFonts w:ascii="標楷體" w:eastAsia="標楷體" w:hAnsi="標楷體" w:cs="SimSun" w:hint="eastAsia"/>
          <w:color w:val="000000"/>
          <w:spacing w:val="38"/>
          <w:sz w:val="32"/>
          <w:szCs w:val="32"/>
          <w:lang w:eastAsia="zh-TW"/>
        </w:rPr>
        <w:t>金質工業廠商</w:t>
      </w:r>
      <w:r w:rsidRPr="00AA0C32">
        <w:rPr>
          <w:rFonts w:ascii="標楷體" w:eastAsia="標楷體" w:hAnsi="標楷體" w:cs="SimSun"/>
          <w:color w:val="000000"/>
          <w:spacing w:val="38"/>
          <w:sz w:val="32"/>
          <w:szCs w:val="32"/>
          <w:lang w:eastAsia="zh-TW"/>
        </w:rPr>
        <w:t>卓越獎</w:t>
      </w:r>
      <w:r w:rsidR="00276660" w:rsidRPr="00AA0C32">
        <w:rPr>
          <w:rFonts w:ascii="標楷體" w:eastAsia="標楷體" w:hAnsi="標楷體" w:cs="SimSun"/>
          <w:color w:val="000000"/>
          <w:spacing w:val="38"/>
          <w:sz w:val="32"/>
          <w:szCs w:val="32"/>
          <w:lang w:eastAsia="zh-TW"/>
        </w:rPr>
        <w:t>推薦書</w:t>
      </w:r>
    </w:p>
    <w:p w:rsidR="00003159" w:rsidRPr="00AA0C32" w:rsidRDefault="00003159">
      <w:pPr>
        <w:rPr>
          <w:rFonts w:ascii="標楷體" w:eastAsia="標楷體" w:hAnsi="標楷體"/>
          <w:lang w:eastAsia="zh-TW"/>
        </w:rPr>
        <w:sectPr w:rsidR="00003159" w:rsidRPr="00AA0C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03159" w:rsidRPr="00AA0C32" w:rsidRDefault="00003159">
      <w:pPr>
        <w:spacing w:line="221" w:lineRule="exact"/>
        <w:rPr>
          <w:rFonts w:ascii="標楷體" w:eastAsia="標楷體" w:hAnsi="標楷體"/>
          <w:lang w:eastAsia="zh-TW"/>
        </w:rPr>
      </w:pPr>
    </w:p>
    <w:p w:rsidR="00003159" w:rsidRPr="00AA0C32" w:rsidRDefault="00003159">
      <w:pPr>
        <w:rPr>
          <w:rFonts w:ascii="標楷體" w:eastAsia="標楷體" w:hAnsi="標楷體"/>
          <w:lang w:eastAsia="zh-TW"/>
        </w:rPr>
        <w:sectPr w:rsidR="00003159" w:rsidRPr="00AA0C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10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688"/>
        <w:gridCol w:w="1999"/>
        <w:gridCol w:w="2517"/>
      </w:tblGrid>
      <w:tr w:rsidR="00003159" w:rsidRPr="00AA0C32">
        <w:trPr>
          <w:trHeight w:hRule="exact" w:val="3230"/>
        </w:trPr>
        <w:tc>
          <w:tcPr>
            <w:tcW w:w="94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00315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003159">
            <w:pPr>
              <w:spacing w:line="275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276660">
            <w:pPr>
              <w:autoSpaceDE w:val="0"/>
              <w:autoSpaceDN w:val="0"/>
              <w:ind w:left="2328"/>
              <w:rPr>
                <w:rFonts w:ascii="標楷體" w:eastAsia="標楷體" w:hAnsi="標楷體"/>
                <w:lang w:eastAsia="zh-TW"/>
              </w:rPr>
            </w:pPr>
            <w:r w:rsidRPr="00AA0C32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茲推薦</w:t>
            </w:r>
            <w:r w:rsidRPr="00AA0C32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____________________</w:t>
            </w:r>
            <w:r w:rsidRPr="00AA0C32">
              <w:rPr>
                <w:rFonts w:ascii="標楷體" w:eastAsia="標楷體" w:hAnsi="標楷體" w:cs="SimSun"/>
                <w:color w:val="000000"/>
                <w:spacing w:val="-4"/>
                <w:sz w:val="32"/>
                <w:szCs w:val="32"/>
                <w:lang w:eastAsia="zh-TW"/>
              </w:rPr>
              <w:t>公司</w:t>
            </w:r>
          </w:p>
          <w:p w:rsidR="00003159" w:rsidRPr="00AA0C32" w:rsidRDefault="0000315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003159">
            <w:pPr>
              <w:spacing w:line="382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276660">
            <w:pPr>
              <w:autoSpaceDE w:val="0"/>
              <w:autoSpaceDN w:val="0"/>
              <w:ind w:left="1330"/>
              <w:rPr>
                <w:rFonts w:ascii="標楷體" w:eastAsia="標楷體" w:hAnsi="標楷體"/>
                <w:lang w:eastAsia="zh-TW"/>
              </w:rPr>
            </w:pPr>
            <w:r w:rsidRPr="00AA0C32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參加「</w:t>
            </w:r>
            <w:r w:rsidR="00AA0C32" w:rsidRPr="00AA0C32">
              <w:rPr>
                <w:rFonts w:ascii="標楷體" w:eastAsia="標楷體" w:hAnsi="標楷體" w:cs="SimSun" w:hint="eastAsia"/>
                <w:color w:val="000000"/>
                <w:sz w:val="32"/>
                <w:szCs w:val="32"/>
                <w:lang w:eastAsia="zh-TW"/>
              </w:rPr>
              <w:t>苗栗縣</w:t>
            </w:r>
            <w:r w:rsidR="00AA0C32" w:rsidRPr="00AA0C32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110年</w:t>
            </w:r>
            <w:r w:rsidR="00AA0C32" w:rsidRPr="00AA0C32">
              <w:rPr>
                <w:rFonts w:ascii="標楷體" w:eastAsia="標楷體" w:hAnsi="標楷體" w:cs="SimSun" w:hint="eastAsia"/>
                <w:color w:val="000000"/>
                <w:sz w:val="32"/>
                <w:szCs w:val="32"/>
                <w:lang w:eastAsia="zh-TW"/>
              </w:rPr>
              <w:t>金質工業廠商</w:t>
            </w:r>
            <w:r w:rsidR="002A601B" w:rsidRPr="002A601B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卓越獎</w:t>
            </w:r>
            <w:r w:rsidRPr="00AA0C32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」評選</w:t>
            </w:r>
            <w:r w:rsidRPr="00AA0C32">
              <w:rPr>
                <w:rFonts w:ascii="標楷體" w:eastAsia="標楷體" w:hAnsi="標楷體" w:cs="SimSun"/>
                <w:spacing w:val="-47"/>
                <w:sz w:val="32"/>
                <w:szCs w:val="32"/>
                <w:lang w:eastAsia="zh-TW"/>
              </w:rPr>
              <w:t xml:space="preserve"> </w:t>
            </w:r>
            <w:r w:rsidR="003227F1">
              <w:rPr>
                <w:rFonts w:ascii="標楷體" w:eastAsia="標楷體" w:hAnsi="標楷體" w:cs="SimSun" w:hint="eastAsia"/>
                <w:spacing w:val="-47"/>
                <w:sz w:val="32"/>
                <w:szCs w:val="32"/>
                <w:lang w:eastAsia="zh-TW"/>
              </w:rPr>
              <w:t xml:space="preserve"> </w:t>
            </w:r>
            <w:r w:rsidRPr="00AA0C32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此致</w:t>
            </w:r>
          </w:p>
          <w:p w:rsidR="00003159" w:rsidRPr="00AA0C32" w:rsidRDefault="0000315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003159">
            <w:pPr>
              <w:spacing w:line="384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AA0C32" w:rsidP="00AA0C32">
            <w:pPr>
              <w:autoSpaceDE w:val="0"/>
              <w:autoSpaceDN w:val="0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lang w:eastAsia="zh-TW"/>
              </w:rPr>
              <w:t>苗 栗 縣 工 業 會</w:t>
            </w:r>
          </w:p>
        </w:tc>
      </w:tr>
      <w:tr w:rsidR="00003159" w:rsidRPr="00AA0C32" w:rsidTr="00AA0C32">
        <w:trPr>
          <w:trHeight w:hRule="exact" w:val="730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6E7C12" w:rsidRDefault="00276660" w:rsidP="006E7C12">
            <w:pPr>
              <w:autoSpaceDE w:val="0"/>
              <w:autoSpaceDN w:val="0"/>
              <w:spacing w:before="73"/>
              <w:ind w:left="10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E7C12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推薦</w:t>
            </w:r>
            <w:r w:rsidRPr="006E7C1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單位</w:t>
            </w:r>
            <w:proofErr w:type="spellEnd"/>
          </w:p>
        </w:tc>
        <w:tc>
          <w:tcPr>
            <w:tcW w:w="7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A0C32" w:rsidTr="00AA0C32">
        <w:trPr>
          <w:trHeight w:hRule="exact" w:val="1982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6E7C12" w:rsidRDefault="00276660" w:rsidP="006E7C12">
            <w:pPr>
              <w:autoSpaceDE w:val="0"/>
              <w:autoSpaceDN w:val="0"/>
              <w:ind w:left="10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E7C12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推薦</w:t>
            </w:r>
            <w:r w:rsidRPr="006E7C1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事由</w:t>
            </w:r>
            <w:proofErr w:type="spellEnd"/>
          </w:p>
        </w:tc>
        <w:tc>
          <w:tcPr>
            <w:tcW w:w="7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A0C32" w:rsidTr="006E7C12">
        <w:trPr>
          <w:trHeight w:hRule="exact" w:val="704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6E7C12" w:rsidRDefault="00276660" w:rsidP="006E7C12">
            <w:pPr>
              <w:autoSpaceDE w:val="0"/>
              <w:autoSpaceDN w:val="0"/>
              <w:ind w:left="10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E7C12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推薦人</w:t>
            </w:r>
            <w:proofErr w:type="spellEnd"/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A0C32" w:rsidRDefault="00276660" w:rsidP="00B65E7A">
            <w:pPr>
              <w:autoSpaceDE w:val="0"/>
              <w:autoSpaceDN w:val="0"/>
              <w:spacing w:before="73"/>
              <w:ind w:left="98"/>
              <w:jc w:val="distribute"/>
              <w:rPr>
                <w:rFonts w:ascii="標楷體" w:eastAsia="標楷體" w:hAnsi="標楷體"/>
              </w:rPr>
            </w:pPr>
            <w:proofErr w:type="spellStart"/>
            <w:r w:rsidRPr="00AA0C32">
              <w:rPr>
                <w:rFonts w:ascii="標楷體" w:eastAsia="標楷體" w:hAnsi="標楷體" w:cs="SimSun"/>
                <w:color w:val="000000"/>
                <w:spacing w:val="-6"/>
              </w:rPr>
              <w:t>職稱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A0C32" w:rsidTr="00B65E7A">
        <w:trPr>
          <w:trHeight w:hRule="exact" w:val="766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6E7C12" w:rsidRDefault="00276660" w:rsidP="006E7C12">
            <w:pPr>
              <w:autoSpaceDE w:val="0"/>
              <w:autoSpaceDN w:val="0"/>
              <w:ind w:left="10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E7C12">
              <w:rPr>
                <w:rFonts w:ascii="標楷體" w:eastAsia="標楷體" w:hAnsi="標楷體" w:cs="SimSun"/>
                <w:color w:val="000000"/>
                <w:spacing w:val="-6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26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rPr>
                <w:rFonts w:ascii="標楷體" w:eastAsia="標楷體" w:hAnsi="標楷體"/>
              </w:rPr>
            </w:pPr>
          </w:p>
        </w:tc>
        <w:tc>
          <w:tcPr>
            <w:tcW w:w="19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AA0C32" w:rsidRDefault="00276660" w:rsidP="00B65E7A">
            <w:pPr>
              <w:autoSpaceDE w:val="0"/>
              <w:autoSpaceDN w:val="0"/>
              <w:spacing w:before="73"/>
              <w:ind w:left="98"/>
              <w:jc w:val="distribute"/>
              <w:rPr>
                <w:rFonts w:ascii="標楷體" w:eastAsia="標楷體" w:hAnsi="標楷體"/>
              </w:rPr>
            </w:pPr>
            <w:proofErr w:type="spellStart"/>
            <w:r w:rsidRPr="00AA0C32">
              <w:rPr>
                <w:rFonts w:ascii="標楷體" w:eastAsia="標楷體" w:hAnsi="標楷體" w:cs="SimSun"/>
                <w:color w:val="000000"/>
                <w:spacing w:val="-6"/>
              </w:rPr>
              <w:t>傳真</w:t>
            </w:r>
            <w:proofErr w:type="spellEnd"/>
          </w:p>
        </w:tc>
        <w:tc>
          <w:tcPr>
            <w:tcW w:w="25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A0C32" w:rsidTr="00AA0C32">
        <w:trPr>
          <w:trHeight w:hRule="exact" w:val="1041"/>
        </w:trPr>
        <w:tc>
          <w:tcPr>
            <w:tcW w:w="22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003159" w:rsidRPr="006E7C12" w:rsidRDefault="00276660" w:rsidP="006E7C12">
            <w:pPr>
              <w:autoSpaceDE w:val="0"/>
              <w:autoSpaceDN w:val="0"/>
              <w:ind w:left="10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spellStart"/>
            <w:r w:rsidRPr="006E7C12">
              <w:rPr>
                <w:rFonts w:ascii="標楷體" w:eastAsia="標楷體" w:hAnsi="標楷體" w:cs="SimSun"/>
                <w:color w:val="000000"/>
                <w:spacing w:val="-4"/>
                <w:sz w:val="28"/>
                <w:szCs w:val="28"/>
              </w:rPr>
              <w:t>聯絡</w:t>
            </w:r>
            <w:r w:rsidRPr="006E7C1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</w:rPr>
              <w:t>地址</w:t>
            </w:r>
            <w:proofErr w:type="spellEnd"/>
          </w:p>
        </w:tc>
        <w:tc>
          <w:tcPr>
            <w:tcW w:w="720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rPr>
                <w:rFonts w:ascii="標楷體" w:eastAsia="標楷體" w:hAnsi="標楷體"/>
              </w:rPr>
            </w:pPr>
          </w:p>
        </w:tc>
      </w:tr>
      <w:tr w:rsidR="00003159" w:rsidRPr="00AA0C32" w:rsidTr="006E7C12">
        <w:trPr>
          <w:trHeight w:hRule="exact" w:val="2638"/>
        </w:trPr>
        <w:tc>
          <w:tcPr>
            <w:tcW w:w="94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00315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003159">
            <w:pPr>
              <w:spacing w:line="324" w:lineRule="exact"/>
              <w:rPr>
                <w:rFonts w:ascii="標楷體" w:eastAsia="標楷體" w:hAnsi="標楷體"/>
                <w:lang w:eastAsia="zh-TW"/>
              </w:rPr>
            </w:pPr>
          </w:p>
          <w:p w:rsidR="00B65E7A" w:rsidRPr="006E7C12" w:rsidRDefault="00276660">
            <w:pPr>
              <w:autoSpaceDE w:val="0"/>
              <w:autoSpaceDN w:val="0"/>
              <w:ind w:left="103"/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</w:pPr>
            <w:r w:rsidRPr="006E7C12">
              <w:rPr>
                <w:rFonts w:ascii="標楷體" w:eastAsia="標楷體" w:hAnsi="標楷體" w:cs="SimSun"/>
                <w:color w:val="000000"/>
                <w:spacing w:val="-2"/>
                <w:sz w:val="28"/>
                <w:szCs w:val="28"/>
                <w:lang w:eastAsia="zh-TW"/>
              </w:rPr>
              <w:t>推薦</w:t>
            </w:r>
            <w:r w:rsidRPr="006E7C1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單位章：</w:t>
            </w:r>
          </w:p>
          <w:p w:rsidR="00B65E7A" w:rsidRPr="006E7C12" w:rsidRDefault="00B65E7A">
            <w:pPr>
              <w:autoSpaceDE w:val="0"/>
              <w:autoSpaceDN w:val="0"/>
              <w:ind w:left="103"/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</w:pPr>
          </w:p>
          <w:p w:rsidR="00B65E7A" w:rsidRPr="006E7C12" w:rsidRDefault="00B65E7A">
            <w:pPr>
              <w:autoSpaceDE w:val="0"/>
              <w:autoSpaceDN w:val="0"/>
              <w:ind w:left="103"/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</w:pPr>
          </w:p>
          <w:p w:rsidR="00003159" w:rsidRPr="00AA0C32" w:rsidRDefault="00276660">
            <w:pPr>
              <w:autoSpaceDE w:val="0"/>
              <w:autoSpaceDN w:val="0"/>
              <w:ind w:left="103"/>
              <w:rPr>
                <w:rFonts w:ascii="標楷體" w:eastAsia="標楷體" w:hAnsi="標楷體"/>
                <w:lang w:eastAsia="zh-TW"/>
              </w:rPr>
            </w:pPr>
            <w:r w:rsidRPr="006E7C12">
              <w:rPr>
                <w:rFonts w:ascii="標楷體" w:eastAsia="標楷體" w:hAnsi="標楷體" w:cs="SimSun"/>
                <w:color w:val="000000"/>
                <w:spacing w:val="-1"/>
                <w:sz w:val="28"/>
                <w:szCs w:val="28"/>
                <w:lang w:eastAsia="zh-TW"/>
              </w:rPr>
              <w:t>負責人章</w:t>
            </w:r>
            <w:r w:rsidR="00B65E7A" w:rsidRPr="006E7C12">
              <w:rPr>
                <w:rFonts w:ascii="標楷體" w:eastAsia="標楷體" w:hAnsi="標楷體" w:cs="SimSun" w:hint="eastAsia"/>
                <w:color w:val="000000"/>
                <w:spacing w:val="-1"/>
                <w:sz w:val="28"/>
                <w:szCs w:val="28"/>
                <w:lang w:eastAsia="zh-TW"/>
              </w:rPr>
              <w:t>:</w:t>
            </w:r>
          </w:p>
        </w:tc>
      </w:tr>
      <w:tr w:rsidR="00003159" w:rsidRPr="00AA0C32">
        <w:trPr>
          <w:trHeight w:hRule="exact" w:val="1238"/>
        </w:trPr>
        <w:tc>
          <w:tcPr>
            <w:tcW w:w="948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03159" w:rsidRPr="00AA0C32" w:rsidRDefault="00003159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003159">
            <w:pPr>
              <w:spacing w:line="232" w:lineRule="exact"/>
              <w:rPr>
                <w:rFonts w:ascii="標楷體" w:eastAsia="標楷體" w:hAnsi="標楷體"/>
                <w:lang w:eastAsia="zh-TW"/>
              </w:rPr>
            </w:pPr>
          </w:p>
          <w:p w:rsidR="00003159" w:rsidRPr="00AA0C32" w:rsidRDefault="00276660">
            <w:pPr>
              <w:tabs>
                <w:tab w:val="left" w:pos="4409"/>
                <w:tab w:val="left" w:pos="5691"/>
                <w:tab w:val="left" w:pos="6971"/>
              </w:tabs>
              <w:autoSpaceDE w:val="0"/>
              <w:autoSpaceDN w:val="0"/>
              <w:ind w:left="2170"/>
              <w:rPr>
                <w:rFonts w:ascii="標楷體" w:eastAsia="標楷體" w:hAnsi="標楷體"/>
              </w:rPr>
            </w:pPr>
            <w:proofErr w:type="spellStart"/>
            <w:r w:rsidRPr="00AA0C32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中華民國</w:t>
            </w:r>
            <w:proofErr w:type="spellEnd"/>
            <w:r w:rsidR="00B0463E">
              <w:rPr>
                <w:rFonts w:ascii="標楷體" w:eastAsia="標楷體" w:hAnsi="標楷體" w:cs="SimSun" w:hint="eastAsia"/>
                <w:color w:val="000000"/>
                <w:spacing w:val="-1"/>
                <w:sz w:val="32"/>
                <w:szCs w:val="32"/>
                <w:lang w:eastAsia="zh-TW"/>
              </w:rPr>
              <w:t xml:space="preserve">    </w:t>
            </w:r>
            <w:r w:rsidRPr="00AA0C32">
              <w:rPr>
                <w:rFonts w:ascii="標楷體" w:eastAsia="標楷體" w:hAnsi="標楷體"/>
              </w:rPr>
              <w:tab/>
            </w:r>
            <w:r w:rsidRPr="00AA0C32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年</w:t>
            </w:r>
            <w:r w:rsidRPr="00AA0C32">
              <w:rPr>
                <w:rFonts w:ascii="標楷體" w:eastAsia="標楷體" w:hAnsi="標楷體"/>
              </w:rPr>
              <w:tab/>
            </w:r>
            <w:r w:rsidR="00B0463E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AA0C32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月</w:t>
            </w:r>
            <w:r w:rsidRPr="00AA0C32">
              <w:rPr>
                <w:rFonts w:ascii="標楷體" w:eastAsia="標楷體" w:hAnsi="標楷體"/>
              </w:rPr>
              <w:tab/>
            </w:r>
            <w:r w:rsidR="00B0463E">
              <w:rPr>
                <w:rFonts w:ascii="標楷體" w:eastAsia="標楷體" w:hAnsi="標楷體" w:hint="eastAsia"/>
                <w:lang w:eastAsia="zh-TW"/>
              </w:rPr>
              <w:t xml:space="preserve"> </w:t>
            </w:r>
            <w:r w:rsidRPr="00AA0C32">
              <w:rPr>
                <w:rFonts w:ascii="標楷體" w:eastAsia="標楷體" w:hAnsi="標楷體" w:cs="SimSun"/>
                <w:color w:val="000000"/>
                <w:spacing w:val="-9"/>
                <w:sz w:val="32"/>
                <w:szCs w:val="32"/>
              </w:rPr>
              <w:t>日</w:t>
            </w:r>
          </w:p>
        </w:tc>
      </w:tr>
    </w:tbl>
    <w:p w:rsidR="00003159" w:rsidRPr="00AA0C32" w:rsidRDefault="00003159">
      <w:pPr>
        <w:rPr>
          <w:rFonts w:ascii="標楷體" w:eastAsia="標楷體" w:hAnsi="標楷體"/>
        </w:rPr>
        <w:sectPr w:rsidR="00003159" w:rsidRPr="00AA0C32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003159" w:rsidRPr="005B0F76" w:rsidRDefault="00276660" w:rsidP="005B0F76">
      <w:pPr>
        <w:autoSpaceDE w:val="0"/>
        <w:autoSpaceDN w:val="0"/>
        <w:spacing w:before="23"/>
        <w:ind w:left="1250"/>
        <w:rPr>
          <w:rFonts w:ascii="標楷體" w:eastAsia="標楷體" w:hAnsi="標楷體"/>
          <w:lang w:eastAsia="zh-TW"/>
        </w:rPr>
      </w:pPr>
      <w:proofErr w:type="gramStart"/>
      <w:r w:rsidRPr="005B0F76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lastRenderedPageBreak/>
        <w:t>註</w:t>
      </w:r>
      <w:proofErr w:type="gramEnd"/>
      <w:r w:rsidRPr="005B0F76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：</w:t>
      </w:r>
      <w:r w:rsidRPr="005B0F76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1.</w:t>
      </w:r>
      <w:proofErr w:type="gramStart"/>
      <w:r w:rsidR="00425B99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推</w:t>
      </w:r>
      <w:r w:rsidR="00425B99">
        <w:rPr>
          <w:rFonts w:ascii="標楷體" w:eastAsia="標楷體" w:hAnsi="標楷體" w:cs="SimSun" w:hint="eastAsia"/>
          <w:color w:val="000000"/>
          <w:spacing w:val="-1"/>
          <w:sz w:val="20"/>
          <w:szCs w:val="20"/>
          <w:lang w:eastAsia="zh-TW"/>
        </w:rPr>
        <w:t>薦</w:t>
      </w:r>
      <w:r w:rsidRPr="005B0F76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書請由</w:t>
      </w:r>
      <w:proofErr w:type="gramEnd"/>
      <w:r w:rsidR="00AF698F">
        <w:rPr>
          <w:rFonts w:ascii="標楷體" w:eastAsia="標楷體" w:hAnsi="標楷體" w:cs="SimSun" w:hint="eastAsia"/>
          <w:color w:val="000000"/>
          <w:spacing w:val="-1"/>
          <w:sz w:val="20"/>
          <w:szCs w:val="20"/>
          <w:lang w:eastAsia="zh-TW"/>
        </w:rPr>
        <w:t>合法立案單位組織填寫</w:t>
      </w:r>
      <w:r w:rsidR="000B0872"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>。</w:t>
      </w:r>
    </w:p>
    <w:p w:rsidR="00003159" w:rsidRPr="005B0F76" w:rsidRDefault="005B0F76" w:rsidP="005B0F76">
      <w:pPr>
        <w:autoSpaceDE w:val="0"/>
        <w:autoSpaceDN w:val="0"/>
        <w:spacing w:before="34"/>
        <w:rPr>
          <w:rFonts w:ascii="標楷體" w:eastAsia="標楷體" w:hAnsi="標楷體"/>
          <w:lang w:eastAsia="zh-TW"/>
        </w:rPr>
      </w:pPr>
      <w:r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 xml:space="preserve">           </w:t>
      </w:r>
      <w:r w:rsidRPr="000B0872">
        <w:rPr>
          <w:rFonts w:ascii="標楷體" w:eastAsia="標楷體" w:hAnsi="標楷體" w:cs="SimSun" w:hint="eastAsia"/>
          <w:color w:val="000000"/>
          <w:spacing w:val="-8"/>
          <w:sz w:val="20"/>
          <w:szCs w:val="20"/>
          <w:lang w:eastAsia="zh-TW"/>
        </w:rPr>
        <w:t xml:space="preserve">      </w:t>
      </w:r>
      <w:r w:rsidR="00276660" w:rsidRPr="005B0F76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2.</w:t>
      </w:r>
      <w:r w:rsidR="00AF698F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若無推薦單位，</w:t>
      </w:r>
      <w:r w:rsidR="00AF698F">
        <w:rPr>
          <w:rFonts w:ascii="標楷體" w:eastAsia="標楷體" w:hAnsi="標楷體" w:cs="SimSun" w:hint="eastAsia"/>
          <w:color w:val="000000"/>
          <w:spacing w:val="-1"/>
          <w:sz w:val="20"/>
          <w:szCs w:val="20"/>
          <w:lang w:eastAsia="zh-TW"/>
        </w:rPr>
        <w:t>企業</w:t>
      </w:r>
      <w:r w:rsidR="00276660" w:rsidRPr="005B0F76">
        <w:rPr>
          <w:rFonts w:ascii="標楷體" w:eastAsia="標楷體" w:hAnsi="標楷體" w:cs="SimSun"/>
          <w:color w:val="000000"/>
          <w:spacing w:val="-1"/>
          <w:sz w:val="20"/>
          <w:szCs w:val="20"/>
          <w:lang w:eastAsia="zh-TW"/>
        </w:rPr>
        <w:t>則免附推</w:t>
      </w:r>
      <w:r w:rsidR="00276660" w:rsidRPr="005B0F76">
        <w:rPr>
          <w:rFonts w:ascii="標楷體" w:eastAsia="標楷體" w:hAnsi="標楷體" w:cs="SimSun"/>
          <w:color w:val="000000"/>
          <w:sz w:val="20"/>
          <w:szCs w:val="20"/>
          <w:lang w:eastAsia="zh-TW"/>
        </w:rPr>
        <w:t>薦書</w:t>
      </w:r>
      <w:r w:rsidR="000B0872">
        <w:rPr>
          <w:rFonts w:ascii="標楷體" w:eastAsia="標楷體" w:hAnsi="標楷體" w:cs="SimSun" w:hint="eastAsia"/>
          <w:color w:val="000000"/>
          <w:sz w:val="20"/>
          <w:szCs w:val="20"/>
          <w:lang w:eastAsia="zh-TW"/>
        </w:rPr>
        <w:t>。</w:t>
      </w:r>
    </w:p>
    <w:p w:rsidR="00003159" w:rsidRPr="005B0F76" w:rsidRDefault="00003159">
      <w:pPr>
        <w:spacing w:line="277" w:lineRule="exact"/>
        <w:rPr>
          <w:rFonts w:ascii="標楷體" w:eastAsia="標楷體" w:hAnsi="標楷體"/>
          <w:lang w:eastAsia="zh-TW"/>
        </w:rPr>
      </w:pPr>
    </w:p>
    <w:p w:rsidR="00003159" w:rsidRPr="00273484" w:rsidRDefault="00003159">
      <w:pPr>
        <w:ind w:left="5852"/>
        <w:rPr>
          <w:lang w:eastAsia="zh-TW"/>
        </w:rPr>
      </w:pPr>
    </w:p>
    <w:sectPr w:rsidR="00003159" w:rsidRPr="00273484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E10" w:rsidRDefault="00A37E10" w:rsidP="002338BD">
      <w:r>
        <w:separator/>
      </w:r>
    </w:p>
  </w:endnote>
  <w:endnote w:type="continuationSeparator" w:id="0">
    <w:p w:rsidR="00A37E10" w:rsidRDefault="00A37E10" w:rsidP="00233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E10" w:rsidRDefault="00A37E10" w:rsidP="002338BD">
      <w:r>
        <w:separator/>
      </w:r>
    </w:p>
  </w:footnote>
  <w:footnote w:type="continuationSeparator" w:id="0">
    <w:p w:rsidR="00A37E10" w:rsidRDefault="00A37E10" w:rsidP="00233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B6648"/>
    <w:multiLevelType w:val="hybridMultilevel"/>
    <w:tmpl w:val="883617A4"/>
    <w:lvl w:ilvl="0" w:tplc="2990E31E">
      <w:start w:val="1"/>
      <w:numFmt w:val="decimal"/>
      <w:lvlText w:val="%1."/>
      <w:lvlJc w:val="left"/>
      <w:pPr>
        <w:ind w:left="1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2" w:hanging="480"/>
      </w:pPr>
    </w:lvl>
    <w:lvl w:ilvl="2" w:tplc="0409001B" w:tentative="1">
      <w:start w:val="1"/>
      <w:numFmt w:val="lowerRoman"/>
      <w:lvlText w:val="%3."/>
      <w:lvlJc w:val="right"/>
      <w:pPr>
        <w:ind w:left="2572" w:hanging="480"/>
      </w:pPr>
    </w:lvl>
    <w:lvl w:ilvl="3" w:tplc="0409000F" w:tentative="1">
      <w:start w:val="1"/>
      <w:numFmt w:val="decimal"/>
      <w:lvlText w:val="%4."/>
      <w:lvlJc w:val="left"/>
      <w:pPr>
        <w:ind w:left="30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2" w:hanging="480"/>
      </w:pPr>
    </w:lvl>
    <w:lvl w:ilvl="5" w:tplc="0409001B" w:tentative="1">
      <w:start w:val="1"/>
      <w:numFmt w:val="lowerRoman"/>
      <w:lvlText w:val="%6."/>
      <w:lvlJc w:val="right"/>
      <w:pPr>
        <w:ind w:left="4012" w:hanging="480"/>
      </w:pPr>
    </w:lvl>
    <w:lvl w:ilvl="6" w:tplc="0409000F" w:tentative="1">
      <w:start w:val="1"/>
      <w:numFmt w:val="decimal"/>
      <w:lvlText w:val="%7."/>
      <w:lvlJc w:val="left"/>
      <w:pPr>
        <w:ind w:left="44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2" w:hanging="480"/>
      </w:pPr>
    </w:lvl>
    <w:lvl w:ilvl="8" w:tplc="0409001B" w:tentative="1">
      <w:start w:val="1"/>
      <w:numFmt w:val="lowerRoman"/>
      <w:lvlText w:val="%9."/>
      <w:lvlJc w:val="right"/>
      <w:pPr>
        <w:ind w:left="545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159"/>
    <w:rsid w:val="00003159"/>
    <w:rsid w:val="000448CF"/>
    <w:rsid w:val="00054438"/>
    <w:rsid w:val="00061AAD"/>
    <w:rsid w:val="00085EF2"/>
    <w:rsid w:val="00097C72"/>
    <w:rsid w:val="000A74CF"/>
    <w:rsid w:val="000B0872"/>
    <w:rsid w:val="000C15F6"/>
    <w:rsid w:val="000C286B"/>
    <w:rsid w:val="000D1BF8"/>
    <w:rsid w:val="00134FBC"/>
    <w:rsid w:val="00155B20"/>
    <w:rsid w:val="001A1F9C"/>
    <w:rsid w:val="001C5E7C"/>
    <w:rsid w:val="00203F8A"/>
    <w:rsid w:val="00211F9D"/>
    <w:rsid w:val="00223BF1"/>
    <w:rsid w:val="00230785"/>
    <w:rsid w:val="002338BD"/>
    <w:rsid w:val="002542B7"/>
    <w:rsid w:val="002637C5"/>
    <w:rsid w:val="00273484"/>
    <w:rsid w:val="00276660"/>
    <w:rsid w:val="002926BE"/>
    <w:rsid w:val="002A601B"/>
    <w:rsid w:val="002E30B9"/>
    <w:rsid w:val="002E330C"/>
    <w:rsid w:val="003227F1"/>
    <w:rsid w:val="00335A94"/>
    <w:rsid w:val="00351DFB"/>
    <w:rsid w:val="00352DA7"/>
    <w:rsid w:val="00413F51"/>
    <w:rsid w:val="00416963"/>
    <w:rsid w:val="00425B99"/>
    <w:rsid w:val="00450995"/>
    <w:rsid w:val="00460A57"/>
    <w:rsid w:val="00466ECD"/>
    <w:rsid w:val="004B1F18"/>
    <w:rsid w:val="004B22ED"/>
    <w:rsid w:val="004F6D15"/>
    <w:rsid w:val="0050220E"/>
    <w:rsid w:val="005407E5"/>
    <w:rsid w:val="00554A42"/>
    <w:rsid w:val="005813EC"/>
    <w:rsid w:val="005B0F76"/>
    <w:rsid w:val="005B30A3"/>
    <w:rsid w:val="005D53AD"/>
    <w:rsid w:val="0060322F"/>
    <w:rsid w:val="00611787"/>
    <w:rsid w:val="006328F6"/>
    <w:rsid w:val="00634892"/>
    <w:rsid w:val="00690618"/>
    <w:rsid w:val="006A6A3E"/>
    <w:rsid w:val="006D47F1"/>
    <w:rsid w:val="006E741C"/>
    <w:rsid w:val="006E7C12"/>
    <w:rsid w:val="007C0D11"/>
    <w:rsid w:val="007C3ECB"/>
    <w:rsid w:val="007C72CB"/>
    <w:rsid w:val="007C79AD"/>
    <w:rsid w:val="00800668"/>
    <w:rsid w:val="008203CF"/>
    <w:rsid w:val="00825152"/>
    <w:rsid w:val="00835932"/>
    <w:rsid w:val="00841B8D"/>
    <w:rsid w:val="0084438E"/>
    <w:rsid w:val="0088334C"/>
    <w:rsid w:val="008A2657"/>
    <w:rsid w:val="008D7CCE"/>
    <w:rsid w:val="008F18D5"/>
    <w:rsid w:val="00901437"/>
    <w:rsid w:val="009338A2"/>
    <w:rsid w:val="009B27FD"/>
    <w:rsid w:val="009C7A2F"/>
    <w:rsid w:val="009D215F"/>
    <w:rsid w:val="009D585F"/>
    <w:rsid w:val="009E3EF1"/>
    <w:rsid w:val="009E6828"/>
    <w:rsid w:val="00A35B0B"/>
    <w:rsid w:val="00A37E10"/>
    <w:rsid w:val="00A41524"/>
    <w:rsid w:val="00A530E7"/>
    <w:rsid w:val="00A73DD2"/>
    <w:rsid w:val="00AA0C32"/>
    <w:rsid w:val="00AB1B19"/>
    <w:rsid w:val="00AB4A7C"/>
    <w:rsid w:val="00AB51DE"/>
    <w:rsid w:val="00AC0A60"/>
    <w:rsid w:val="00AC5151"/>
    <w:rsid w:val="00AD1377"/>
    <w:rsid w:val="00AD3CA7"/>
    <w:rsid w:val="00AD5A29"/>
    <w:rsid w:val="00AE61C4"/>
    <w:rsid w:val="00AF698F"/>
    <w:rsid w:val="00B0463E"/>
    <w:rsid w:val="00B54A9E"/>
    <w:rsid w:val="00B60BB2"/>
    <w:rsid w:val="00B65E7A"/>
    <w:rsid w:val="00B938BB"/>
    <w:rsid w:val="00BD0DBA"/>
    <w:rsid w:val="00C06E3D"/>
    <w:rsid w:val="00C20F68"/>
    <w:rsid w:val="00CB711A"/>
    <w:rsid w:val="00CD2BF7"/>
    <w:rsid w:val="00D0090E"/>
    <w:rsid w:val="00D24CE4"/>
    <w:rsid w:val="00D24D66"/>
    <w:rsid w:val="00D40465"/>
    <w:rsid w:val="00D510F4"/>
    <w:rsid w:val="00D64EC4"/>
    <w:rsid w:val="00D87507"/>
    <w:rsid w:val="00D875E5"/>
    <w:rsid w:val="00DB5ABF"/>
    <w:rsid w:val="00E86E75"/>
    <w:rsid w:val="00EA6017"/>
    <w:rsid w:val="00EB3B40"/>
    <w:rsid w:val="00ED6FCA"/>
    <w:rsid w:val="00EE2750"/>
    <w:rsid w:val="00FD7504"/>
    <w:rsid w:val="00FF159C"/>
    <w:rsid w:val="00FF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8BD"/>
    <w:rPr>
      <w:sz w:val="20"/>
      <w:szCs w:val="20"/>
    </w:rPr>
  </w:style>
  <w:style w:type="paragraph" w:styleId="a7">
    <w:name w:val="List Paragraph"/>
    <w:basedOn w:val="a"/>
    <w:uiPriority w:val="34"/>
    <w:qFormat/>
    <w:rsid w:val="006117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62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38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38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38BD"/>
    <w:rPr>
      <w:sz w:val="20"/>
      <w:szCs w:val="20"/>
    </w:rPr>
  </w:style>
  <w:style w:type="paragraph" w:styleId="a7">
    <w:name w:val="List Paragraph"/>
    <w:basedOn w:val="a"/>
    <w:uiPriority w:val="34"/>
    <w:qFormat/>
    <w:rsid w:val="00611787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FF62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F6290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3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302B2-ACE3-4332-933A-0BB013AF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Mlic</dc:creator>
  <cp:lastModifiedBy>Mlic</cp:lastModifiedBy>
  <cp:revision>168</cp:revision>
  <cp:lastPrinted>2021-03-08T03:53:00Z</cp:lastPrinted>
  <dcterms:created xsi:type="dcterms:W3CDTF">2021-02-25T06:17:00Z</dcterms:created>
  <dcterms:modified xsi:type="dcterms:W3CDTF">2021-03-30T06:46:00Z</dcterms:modified>
</cp:coreProperties>
</file>